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D2CD4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8C57B1" w:rsidRDefault="008C57B1" w:rsidP="008C57B1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5965D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</w:t>
            </w:r>
            <w:r w:rsidR="005965D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73490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Operaci</w:t>
            </w:r>
            <w:r w:rsidR="002D243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ón y Mantenimiento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29004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0955E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9543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de </w:t>
            </w:r>
            <w:r w:rsidR="00E26E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Apoyo y Mantenimiento</w:t>
            </w:r>
            <w:r w:rsidR="001B1E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6E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 Apoyo y Mantenimiento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7D2CD4" w:rsidRDefault="00432BBF" w:rsidP="007D2CD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40ED7" w:rsidRDefault="002D2430" w:rsidP="007D2CD4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5236EE">
        <w:rPr>
          <w:rFonts w:ascii="Bookman Old Style" w:hAnsi="Bookman Old Style"/>
          <w:i w:val="0"/>
          <w:sz w:val="20"/>
        </w:rPr>
        <w:t>Planificar, coordinar y supervisar las áreas que integran el Departamento, a fin de atender oportunamente necesidades integrales de mantenimiento preventivo y correctivo de la infraestructura y equipos en las diferentes dependencias a nivel nacional.</w:t>
      </w:r>
    </w:p>
    <w:p w:rsidR="007D2CD4" w:rsidRPr="007D2CD4" w:rsidRDefault="007D2CD4" w:rsidP="007D2CD4">
      <w:pPr>
        <w:suppressAutoHyphens/>
        <w:ind w:left="357"/>
        <w:jc w:val="both"/>
        <w:rPr>
          <w:rFonts w:ascii="Bookman Old Style" w:hAnsi="Bookman Old Style"/>
          <w:i w:val="0"/>
          <w:sz w:val="12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681C85" w:rsidRPr="007D2CD4" w:rsidRDefault="00432BBF" w:rsidP="007D2C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D2430" w:rsidRPr="007D2CD4" w:rsidRDefault="002D2430" w:rsidP="006D700D">
      <w:pPr>
        <w:pStyle w:val="Textoindependiente"/>
        <w:suppressAutoHyphens/>
        <w:ind w:right="-94"/>
        <w:jc w:val="both"/>
        <w:rPr>
          <w:rFonts w:ascii="Bookman Old Style" w:hAnsi="Bookman Old Style"/>
        </w:rPr>
      </w:pPr>
    </w:p>
    <w:p w:rsidR="007526F2" w:rsidRPr="00AF6DD2" w:rsidRDefault="007526F2" w:rsidP="00AF6DD2">
      <w:pPr>
        <w:numPr>
          <w:ilvl w:val="0"/>
          <w:numId w:val="33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AF6DD2">
        <w:rPr>
          <w:rFonts w:ascii="Bookman Old Style" w:hAnsi="Bookman Old Style" w:cs="Arial"/>
          <w:i w:val="0"/>
          <w:iCs/>
          <w:sz w:val="20"/>
        </w:rPr>
        <w:t xml:space="preserve">Planificar, dirigir y controlar las diferentes actividades que competen al manejo del Departamento, a fin de </w:t>
      </w:r>
      <w:r w:rsidR="003670F8">
        <w:rPr>
          <w:rFonts w:ascii="Bookman Old Style" w:hAnsi="Bookman Old Style" w:cs="Arial"/>
          <w:i w:val="0"/>
          <w:iCs/>
          <w:sz w:val="20"/>
        </w:rPr>
        <w:t xml:space="preserve">ofrecer </w:t>
      </w:r>
      <w:r w:rsidRPr="00AF6DD2">
        <w:rPr>
          <w:rFonts w:ascii="Bookman Old Style" w:hAnsi="Bookman Old Style" w:cs="Arial"/>
          <w:i w:val="0"/>
          <w:iCs/>
          <w:sz w:val="20"/>
        </w:rPr>
        <w:t xml:space="preserve">un servicio </w:t>
      </w:r>
      <w:r w:rsidR="00C0591A">
        <w:rPr>
          <w:rFonts w:ascii="Bookman Old Style" w:hAnsi="Bookman Old Style" w:cs="Arial"/>
          <w:i w:val="0"/>
          <w:iCs/>
          <w:sz w:val="20"/>
        </w:rPr>
        <w:t xml:space="preserve">eficaz </w:t>
      </w:r>
      <w:r w:rsidRPr="00AF6DD2">
        <w:rPr>
          <w:rFonts w:ascii="Bookman Old Style" w:hAnsi="Bookman Old Style" w:cs="Arial"/>
          <w:i w:val="0"/>
          <w:iCs/>
          <w:sz w:val="20"/>
        </w:rPr>
        <w:t xml:space="preserve">en todas las áreas de </w:t>
      </w:r>
      <w:r w:rsidR="003670F8">
        <w:rPr>
          <w:rFonts w:ascii="Bookman Old Style" w:hAnsi="Bookman Old Style" w:cs="Arial"/>
          <w:i w:val="0"/>
          <w:iCs/>
          <w:sz w:val="20"/>
        </w:rPr>
        <w:t>mantenimiento, p</w:t>
      </w:r>
      <w:r w:rsidRPr="00AF6DD2">
        <w:rPr>
          <w:rFonts w:ascii="Bookman Old Style" w:hAnsi="Bookman Old Style" w:cs="Arial"/>
          <w:i w:val="0"/>
          <w:iCs/>
          <w:sz w:val="20"/>
        </w:rPr>
        <w:t xml:space="preserve">reventivo y </w:t>
      </w:r>
      <w:r w:rsidR="003670F8">
        <w:rPr>
          <w:rFonts w:ascii="Bookman Old Style" w:hAnsi="Bookman Old Style" w:cs="Arial"/>
          <w:i w:val="0"/>
          <w:iCs/>
          <w:sz w:val="20"/>
        </w:rPr>
        <w:t>c</w:t>
      </w:r>
      <w:r w:rsidRPr="00AF6DD2">
        <w:rPr>
          <w:rFonts w:ascii="Bookman Old Style" w:hAnsi="Bookman Old Style" w:cs="Arial"/>
          <w:i w:val="0"/>
          <w:iCs/>
          <w:sz w:val="20"/>
        </w:rPr>
        <w:t>orrectivo de equipos</w:t>
      </w:r>
      <w:r w:rsidR="00584633">
        <w:rPr>
          <w:rFonts w:ascii="Bookman Old Style" w:hAnsi="Bookman Old Style" w:cs="Arial"/>
          <w:i w:val="0"/>
          <w:iCs/>
          <w:sz w:val="20"/>
        </w:rPr>
        <w:t xml:space="preserve"> (médicos </w:t>
      </w:r>
      <w:r w:rsidR="0025491A">
        <w:rPr>
          <w:rFonts w:ascii="Bookman Old Style" w:hAnsi="Bookman Old Style" w:cs="Arial"/>
          <w:i w:val="0"/>
          <w:iCs/>
          <w:sz w:val="20"/>
        </w:rPr>
        <w:t>y generales)</w:t>
      </w:r>
      <w:r w:rsidRPr="00AF6DD2">
        <w:rPr>
          <w:rFonts w:ascii="Bookman Old Style" w:hAnsi="Bookman Old Style" w:cs="Arial"/>
          <w:i w:val="0"/>
          <w:iCs/>
          <w:sz w:val="20"/>
        </w:rPr>
        <w:t>, instalaciones e infraestructura a nivel nacional, optimizando la utilización de los recursos para alcanzar los objetivos establecidos.</w:t>
      </w:r>
    </w:p>
    <w:p w:rsidR="00977AF5" w:rsidRPr="00977AF5" w:rsidRDefault="00977AF5" w:rsidP="00977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E11AAD" w:rsidRDefault="00E11AAD" w:rsidP="00AF6DD2">
      <w:pPr>
        <w:numPr>
          <w:ilvl w:val="0"/>
          <w:numId w:val="33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AF6DD2">
        <w:rPr>
          <w:rFonts w:ascii="Bookman Old Style" w:hAnsi="Bookman Old Style" w:cs="Arial"/>
          <w:i w:val="0"/>
          <w:iCs/>
          <w:sz w:val="20"/>
        </w:rPr>
        <w:t>Coordinar, normar y monitorear a las áreas de mantenimiento de los centros de atención y oficinas administrativas a nivel institucional,</w:t>
      </w:r>
      <w:r w:rsidR="0025491A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AF6DD2">
        <w:rPr>
          <w:rFonts w:ascii="Bookman Old Style" w:hAnsi="Bookman Old Style" w:cs="Arial"/>
          <w:i w:val="0"/>
          <w:iCs/>
          <w:sz w:val="20"/>
        </w:rPr>
        <w:t>con el propósito de verificar y regular que las actividades preventivas y reparaciones, se desarrollen correcta y oportunamente para el adecuado funcionamiento de las dependencias.</w:t>
      </w:r>
    </w:p>
    <w:p w:rsidR="00977AF5" w:rsidRDefault="00977AF5" w:rsidP="00977AF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77AF5" w:rsidRDefault="00977AF5" w:rsidP="00977AF5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977AF5">
        <w:rPr>
          <w:rFonts w:ascii="Bookman Old Style" w:hAnsi="Bookman Old Style"/>
          <w:sz w:val="20"/>
        </w:rPr>
        <w:t>Supervisar permanentemente el cumplimiento de los programas de mantenimiento preventiv</w:t>
      </w:r>
      <w:r>
        <w:rPr>
          <w:rFonts w:ascii="Bookman Old Style" w:hAnsi="Bookman Old Style"/>
          <w:sz w:val="20"/>
        </w:rPr>
        <w:t>o elaborados en el Departamento, a fin de verificar se desarrollen de acuerdo a lo planificado.</w:t>
      </w:r>
    </w:p>
    <w:p w:rsidR="00E11AAD" w:rsidRPr="00AF6DD2" w:rsidRDefault="00E11AAD" w:rsidP="00AF6DD2">
      <w:pPr>
        <w:suppressAutoHyphens/>
        <w:ind w:left="58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AF6DD2" w:rsidRDefault="0093112B" w:rsidP="00AF6DD2">
      <w:pPr>
        <w:numPr>
          <w:ilvl w:val="0"/>
          <w:numId w:val="33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Coordinar y </w:t>
      </w:r>
      <w:r w:rsidR="00AF6DD2" w:rsidRPr="00AF6DD2">
        <w:rPr>
          <w:rFonts w:ascii="Bookman Old Style" w:hAnsi="Bookman Old Style" w:cs="Arial"/>
          <w:i w:val="0"/>
          <w:iCs/>
          <w:sz w:val="20"/>
        </w:rPr>
        <w:t>organizar grupos de reacción multidisciplinarios con la capacidad de desplazarse a nivel nacional, dependiendo de la necesidad y para casos especiales que lo requieran, con el propósito de proveer mantenimiento a las instalaciones y equipo de manera integral.</w:t>
      </w:r>
    </w:p>
    <w:p w:rsidR="0093112B" w:rsidRDefault="0093112B" w:rsidP="0093112B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584633" w:rsidRDefault="00584633" w:rsidP="00584633">
      <w:pPr>
        <w:numPr>
          <w:ilvl w:val="0"/>
          <w:numId w:val="33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Dirigir y controlar las coordinación eficiente del </w:t>
      </w:r>
      <w:r w:rsidRPr="0025491A">
        <w:rPr>
          <w:rFonts w:ascii="Bookman Old Style" w:hAnsi="Bookman Old Style" w:cs="Arial"/>
          <w:i w:val="0"/>
          <w:iCs/>
          <w:sz w:val="20"/>
        </w:rPr>
        <w:t xml:space="preserve">mantenimiento preventivo y correctivo al Mobiliario Médico y Equipo de Oficina, a través de la atención directa o compra de servicio para la ejecución de las reparaciones, así como el resguardo y control de los artículos en transferencia y/o descarte, a fin de </w:t>
      </w:r>
      <w:r>
        <w:rPr>
          <w:rFonts w:ascii="Bookman Old Style" w:hAnsi="Bookman Old Style" w:cs="Arial"/>
          <w:i w:val="0"/>
          <w:iCs/>
          <w:sz w:val="20"/>
        </w:rPr>
        <w:t xml:space="preserve">reutilizar y </w:t>
      </w:r>
      <w:r w:rsidRPr="0025491A">
        <w:rPr>
          <w:rFonts w:ascii="Bookman Old Style" w:hAnsi="Bookman Old Style" w:cs="Arial"/>
          <w:i w:val="0"/>
          <w:iCs/>
          <w:sz w:val="20"/>
        </w:rPr>
        <w:t>disponer de los mismos para el funcionamiento oportuno y eficiente de las áreas.</w:t>
      </w:r>
    </w:p>
    <w:p w:rsidR="00584633" w:rsidRDefault="00584633" w:rsidP="00584633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3112B" w:rsidRPr="00AF6DD2" w:rsidRDefault="0093112B" w:rsidP="00AF6DD2">
      <w:pPr>
        <w:numPr>
          <w:ilvl w:val="0"/>
          <w:numId w:val="33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Supervisar el adecuado almacenamiento, manejo y control de los materiales, repuestos y otros insumos requeridos para la ejecución de obras de mantenimiento, a fin de verificar la administración eficiente y disponibilidad de los mismos.</w:t>
      </w:r>
    </w:p>
    <w:p w:rsidR="00AF6DD2" w:rsidRDefault="00AF6DD2" w:rsidP="00AF6DD2">
      <w:pPr>
        <w:pStyle w:val="Prrafodelista"/>
        <w:rPr>
          <w:rFonts w:ascii="Bookman Old Style" w:hAnsi="Bookman Old Style"/>
          <w:sz w:val="20"/>
          <w:highlight w:val="yellow"/>
        </w:rPr>
      </w:pPr>
    </w:p>
    <w:p w:rsidR="00977AF5" w:rsidRDefault="00977AF5" w:rsidP="00977AF5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AF6DD2">
        <w:rPr>
          <w:rFonts w:ascii="Bookman Old Style" w:hAnsi="Bookman Old Style"/>
          <w:sz w:val="20"/>
        </w:rPr>
        <w:t>Gestionar la adquisición de equipo de medición, materiales, herramientas y repuestos,</w:t>
      </w:r>
      <w:r>
        <w:rPr>
          <w:rFonts w:ascii="Bookman Old Style" w:hAnsi="Bookman Old Style"/>
          <w:sz w:val="20"/>
        </w:rPr>
        <w:t xml:space="preserve"> así como </w:t>
      </w:r>
      <w:r w:rsidRPr="00AF6DD2">
        <w:rPr>
          <w:rFonts w:ascii="Bookman Old Style" w:hAnsi="Bookman Old Style"/>
          <w:sz w:val="20"/>
        </w:rPr>
        <w:t xml:space="preserve"> la contratación de servicios de mantenimiento externo para los equipos e instalaciones de </w:t>
      </w:r>
      <w:r>
        <w:rPr>
          <w:rFonts w:ascii="Bookman Old Style" w:hAnsi="Bookman Old Style"/>
          <w:sz w:val="20"/>
        </w:rPr>
        <w:t xml:space="preserve">alto uso y de alta complejidad, </w:t>
      </w:r>
      <w:r w:rsidRPr="00AF6DD2">
        <w:rPr>
          <w:rFonts w:ascii="Bookman Old Style" w:hAnsi="Bookman Old Style"/>
          <w:sz w:val="20"/>
        </w:rPr>
        <w:t xml:space="preserve">para </w:t>
      </w:r>
      <w:r>
        <w:rPr>
          <w:rFonts w:ascii="Bookman Old Style" w:hAnsi="Bookman Old Style"/>
          <w:sz w:val="20"/>
        </w:rPr>
        <w:t>contar con las herramientas</w:t>
      </w:r>
      <w:r w:rsidR="0093112B">
        <w:rPr>
          <w:rFonts w:ascii="Bookman Old Style" w:hAnsi="Bookman Old Style"/>
          <w:sz w:val="20"/>
        </w:rPr>
        <w:t xml:space="preserve"> y medios</w:t>
      </w:r>
      <w:r>
        <w:rPr>
          <w:rFonts w:ascii="Bookman Old Style" w:hAnsi="Bookman Old Style"/>
          <w:sz w:val="20"/>
        </w:rPr>
        <w:t xml:space="preserve"> necesari</w:t>
      </w:r>
      <w:r w:rsidR="0093112B">
        <w:rPr>
          <w:rFonts w:ascii="Bookman Old Style" w:hAnsi="Bookman Old Style"/>
          <w:sz w:val="20"/>
        </w:rPr>
        <w:t>o</w:t>
      </w:r>
      <w:r>
        <w:rPr>
          <w:rFonts w:ascii="Bookman Old Style" w:hAnsi="Bookman Old Style"/>
          <w:sz w:val="20"/>
        </w:rPr>
        <w:t xml:space="preserve">s para </w:t>
      </w:r>
      <w:r w:rsidRPr="00AF6DD2">
        <w:rPr>
          <w:rFonts w:ascii="Bookman Old Style" w:hAnsi="Bookman Old Style"/>
          <w:sz w:val="20"/>
        </w:rPr>
        <w:t>atender oportunamente la demanda de servicios de mantenimiento</w:t>
      </w:r>
      <w:r>
        <w:rPr>
          <w:rFonts w:ascii="Bookman Old Style" w:hAnsi="Bookman Old Style"/>
          <w:sz w:val="20"/>
        </w:rPr>
        <w:t>.</w:t>
      </w:r>
    </w:p>
    <w:p w:rsidR="00977AF5" w:rsidRDefault="00977AF5" w:rsidP="00977AF5">
      <w:pPr>
        <w:pStyle w:val="Prrafodelista"/>
        <w:rPr>
          <w:rFonts w:ascii="Bookman Old Style" w:hAnsi="Bookman Old Style"/>
          <w:sz w:val="20"/>
        </w:rPr>
      </w:pPr>
    </w:p>
    <w:p w:rsidR="00182A8B" w:rsidRDefault="002D2430" w:rsidP="00182A8B">
      <w:pPr>
        <w:numPr>
          <w:ilvl w:val="0"/>
          <w:numId w:val="33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5236EE">
        <w:rPr>
          <w:rFonts w:ascii="Bookman Old Style" w:hAnsi="Bookman Old Style" w:cs="Arial"/>
          <w:i w:val="0"/>
          <w:iCs/>
          <w:sz w:val="20"/>
        </w:rPr>
        <w:t xml:space="preserve">Participar en la elaboración de </w:t>
      </w:r>
      <w:r w:rsidR="00182A8B">
        <w:rPr>
          <w:rFonts w:ascii="Bookman Old Style" w:hAnsi="Bookman Old Style" w:cs="Arial"/>
          <w:i w:val="0"/>
          <w:iCs/>
          <w:sz w:val="20"/>
        </w:rPr>
        <w:t xml:space="preserve">los términos </w:t>
      </w:r>
      <w:r w:rsidRPr="005236EE">
        <w:rPr>
          <w:rFonts w:ascii="Bookman Old Style" w:hAnsi="Bookman Old Style" w:cs="Arial"/>
          <w:i w:val="0"/>
          <w:iCs/>
          <w:sz w:val="20"/>
        </w:rPr>
        <w:t>técnic</w:t>
      </w:r>
      <w:r w:rsidR="00182A8B">
        <w:rPr>
          <w:rFonts w:ascii="Bookman Old Style" w:hAnsi="Bookman Old Style" w:cs="Arial"/>
          <w:i w:val="0"/>
          <w:iCs/>
          <w:sz w:val="20"/>
        </w:rPr>
        <w:t>os de referencia</w:t>
      </w:r>
      <w:r w:rsidR="0029004C">
        <w:rPr>
          <w:rFonts w:ascii="Bookman Old Style" w:hAnsi="Bookman Old Style" w:cs="Arial"/>
          <w:i w:val="0"/>
          <w:iCs/>
          <w:sz w:val="20"/>
        </w:rPr>
        <w:t xml:space="preserve"> para</w:t>
      </w:r>
      <w:r w:rsidR="00182A8B">
        <w:rPr>
          <w:rFonts w:ascii="Bookman Old Style" w:hAnsi="Bookman Old Style" w:cs="Arial"/>
          <w:i w:val="0"/>
          <w:iCs/>
          <w:sz w:val="20"/>
        </w:rPr>
        <w:t xml:space="preserve"> la </w:t>
      </w:r>
      <w:r w:rsidR="0029004C">
        <w:rPr>
          <w:rFonts w:ascii="Bookman Old Style" w:hAnsi="Bookman Old Style" w:cs="Arial"/>
          <w:i w:val="0"/>
          <w:iCs/>
          <w:sz w:val="20"/>
        </w:rPr>
        <w:t xml:space="preserve">adquisición de mobiliario, </w:t>
      </w:r>
      <w:r w:rsidRPr="005236EE">
        <w:rPr>
          <w:rFonts w:ascii="Bookman Old Style" w:hAnsi="Bookman Old Style" w:cs="Arial"/>
          <w:i w:val="0"/>
          <w:iCs/>
          <w:sz w:val="20"/>
        </w:rPr>
        <w:t xml:space="preserve">equipo de oficina, generales, médico, </w:t>
      </w:r>
      <w:r w:rsidR="0029004C">
        <w:rPr>
          <w:rFonts w:ascii="Bookman Old Style" w:hAnsi="Bookman Old Style" w:cs="Arial"/>
          <w:i w:val="0"/>
          <w:iCs/>
          <w:sz w:val="20"/>
        </w:rPr>
        <w:t xml:space="preserve">así como de </w:t>
      </w:r>
      <w:r w:rsidRPr="005236EE">
        <w:rPr>
          <w:rFonts w:ascii="Bookman Old Style" w:hAnsi="Bookman Old Style" w:cs="Arial"/>
          <w:i w:val="0"/>
          <w:iCs/>
          <w:sz w:val="20"/>
        </w:rPr>
        <w:t xml:space="preserve">repuestos y </w:t>
      </w:r>
      <w:r w:rsidR="00182A8B">
        <w:rPr>
          <w:rFonts w:ascii="Bookman Old Style" w:hAnsi="Bookman Old Style" w:cs="Arial"/>
          <w:i w:val="0"/>
          <w:iCs/>
          <w:sz w:val="20"/>
        </w:rPr>
        <w:t xml:space="preserve">servicios </w:t>
      </w:r>
      <w:r w:rsidRPr="005236EE">
        <w:rPr>
          <w:rFonts w:ascii="Bookman Old Style" w:hAnsi="Bookman Old Style" w:cs="Arial"/>
          <w:i w:val="0"/>
          <w:iCs/>
          <w:sz w:val="20"/>
        </w:rPr>
        <w:lastRenderedPageBreak/>
        <w:t>mantenimiento</w:t>
      </w:r>
      <w:r w:rsidR="00182A8B">
        <w:rPr>
          <w:rFonts w:ascii="Bookman Old Style" w:hAnsi="Bookman Old Style" w:cs="Arial"/>
          <w:i w:val="0"/>
          <w:iCs/>
          <w:sz w:val="20"/>
        </w:rPr>
        <w:t xml:space="preserve"> externo</w:t>
      </w:r>
      <w:r w:rsidRPr="005236EE">
        <w:rPr>
          <w:rFonts w:ascii="Bookman Old Style" w:hAnsi="Bookman Old Style" w:cs="Arial"/>
          <w:i w:val="0"/>
          <w:iCs/>
          <w:sz w:val="20"/>
        </w:rPr>
        <w:t>, a fin de verificar que contengan tod</w:t>
      </w:r>
      <w:r w:rsidR="00182A8B">
        <w:rPr>
          <w:rFonts w:ascii="Bookman Old Style" w:hAnsi="Bookman Old Style" w:cs="Arial"/>
          <w:i w:val="0"/>
          <w:iCs/>
          <w:sz w:val="20"/>
        </w:rPr>
        <w:t xml:space="preserve">as las especificaciones necesarias de los bienes y servicios a comprar. </w:t>
      </w:r>
    </w:p>
    <w:p w:rsidR="00182A8B" w:rsidRDefault="00182A8B" w:rsidP="00182A8B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D2430" w:rsidRPr="005236EE" w:rsidRDefault="00977AF5" w:rsidP="006D700D">
      <w:pPr>
        <w:numPr>
          <w:ilvl w:val="0"/>
          <w:numId w:val="33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Delegar o f</w:t>
      </w:r>
      <w:r w:rsidR="002D2430" w:rsidRPr="005236EE">
        <w:rPr>
          <w:rFonts w:ascii="Bookman Old Style" w:hAnsi="Bookman Old Style" w:cs="Arial"/>
          <w:i w:val="0"/>
          <w:iCs/>
          <w:sz w:val="20"/>
        </w:rPr>
        <w:t xml:space="preserve">ormar parte de la comisión evaluadora de ofertas presentadas por los suministrantes, con el propósito de verificar que se cumpla lo estipulado en las bases de licitación. </w:t>
      </w:r>
    </w:p>
    <w:p w:rsidR="002D2430" w:rsidRPr="007D2CD4" w:rsidRDefault="002D2430" w:rsidP="006D700D">
      <w:pPr>
        <w:suppressAutoHyphens/>
        <w:ind w:right="-94"/>
        <w:jc w:val="both"/>
        <w:rPr>
          <w:rFonts w:ascii="Bookman Old Style" w:hAnsi="Bookman Old Style" w:cs="Arial"/>
          <w:i w:val="0"/>
          <w:iCs/>
          <w:sz w:val="16"/>
        </w:rPr>
      </w:pPr>
    </w:p>
    <w:p w:rsidR="002D2430" w:rsidRDefault="002D2430" w:rsidP="006D700D">
      <w:pPr>
        <w:numPr>
          <w:ilvl w:val="0"/>
          <w:numId w:val="33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5236EE">
        <w:rPr>
          <w:rFonts w:ascii="Bookman Old Style" w:hAnsi="Bookman Old Style" w:cs="Arial"/>
          <w:i w:val="0"/>
          <w:iCs/>
          <w:sz w:val="20"/>
        </w:rPr>
        <w:t xml:space="preserve">Revisar y firmar órdenes, para realizar compras por libre gestión, cuando sea requerido por las áreas bajo su responsabilidad, a fin de agilizar los procesos de trabajo y brindar servicios oportunos. </w:t>
      </w:r>
    </w:p>
    <w:p w:rsidR="00102498" w:rsidRDefault="00102498" w:rsidP="00102498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3112B" w:rsidRDefault="0093112B" w:rsidP="0093112B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93112B">
        <w:rPr>
          <w:rFonts w:ascii="Bookman Old Style" w:hAnsi="Bookman Old Style"/>
          <w:sz w:val="20"/>
        </w:rPr>
        <w:t>Asesorar a los usuarios en lo concerniente a las especificaciones, selección y adjudicación de compra de equipos y/o contratación de servicios, proyectos u otras acciones relacionadas con el mantenimiento, con el propósito de orie</w:t>
      </w:r>
      <w:r>
        <w:rPr>
          <w:rFonts w:ascii="Bookman Old Style" w:hAnsi="Bookman Old Style"/>
          <w:sz w:val="20"/>
        </w:rPr>
        <w:t>ntar sobre el proceso a seguir en función de sus necesidades específicas.</w:t>
      </w:r>
    </w:p>
    <w:p w:rsidR="0093112B" w:rsidRDefault="0093112B" w:rsidP="0093112B">
      <w:pPr>
        <w:pStyle w:val="Prrafodelista"/>
        <w:rPr>
          <w:rFonts w:ascii="Bookman Old Style" w:hAnsi="Bookman Old Style"/>
          <w:sz w:val="20"/>
        </w:rPr>
      </w:pPr>
    </w:p>
    <w:p w:rsidR="00102498" w:rsidRDefault="00102498" w:rsidP="00102498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5236EE">
        <w:rPr>
          <w:rFonts w:ascii="Bookman Old Style" w:hAnsi="Bookman Old Style"/>
          <w:sz w:val="20"/>
        </w:rPr>
        <w:t xml:space="preserve">Verificar el trabajo realizado a otras dependencias que tengan relación directa o indirecta con el Departamento, a través del seguimiento del mismo, para </w:t>
      </w:r>
      <w:r w:rsidR="0093112B">
        <w:rPr>
          <w:rFonts w:ascii="Bookman Old Style" w:hAnsi="Bookman Old Style"/>
          <w:sz w:val="20"/>
        </w:rPr>
        <w:t>supervisar</w:t>
      </w:r>
      <w:r w:rsidRPr="005236EE">
        <w:rPr>
          <w:rFonts w:ascii="Bookman Old Style" w:hAnsi="Bookman Old Style"/>
          <w:sz w:val="20"/>
        </w:rPr>
        <w:t xml:space="preserve"> la calidad y oportunidad del servicio.</w:t>
      </w:r>
    </w:p>
    <w:p w:rsidR="00102498" w:rsidRDefault="00102498" w:rsidP="006D700D">
      <w:pPr>
        <w:suppressAutoHyphens/>
        <w:ind w:right="-94"/>
        <w:jc w:val="both"/>
        <w:rPr>
          <w:rFonts w:ascii="Bookman Old Style" w:hAnsi="Bookman Old Style" w:cs="Arial"/>
          <w:i w:val="0"/>
          <w:iCs/>
          <w:sz w:val="16"/>
        </w:rPr>
      </w:pPr>
    </w:p>
    <w:p w:rsidR="00102498" w:rsidRPr="00EB1E8A" w:rsidRDefault="0093112B" w:rsidP="00102498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EB1E8A">
        <w:rPr>
          <w:rFonts w:ascii="Bookman Old Style" w:hAnsi="Bookman Old Style"/>
          <w:sz w:val="20"/>
        </w:rPr>
        <w:t>Velar por la e</w:t>
      </w:r>
      <w:r w:rsidR="00102498" w:rsidRPr="00EB1E8A">
        <w:rPr>
          <w:rFonts w:ascii="Bookman Old Style" w:hAnsi="Bookman Old Style"/>
          <w:sz w:val="20"/>
        </w:rPr>
        <w:t>standariza</w:t>
      </w:r>
      <w:r w:rsidRPr="00EB1E8A">
        <w:rPr>
          <w:rFonts w:ascii="Bookman Old Style" w:hAnsi="Bookman Old Style"/>
          <w:sz w:val="20"/>
        </w:rPr>
        <w:t xml:space="preserve">ción de </w:t>
      </w:r>
      <w:r w:rsidR="00102498" w:rsidRPr="00EB1E8A">
        <w:rPr>
          <w:rFonts w:ascii="Bookman Old Style" w:hAnsi="Bookman Old Style"/>
          <w:sz w:val="20"/>
        </w:rPr>
        <w:t xml:space="preserve">los procedimientos de mantenimiento e </w:t>
      </w:r>
      <w:r w:rsidRPr="00EB1E8A">
        <w:rPr>
          <w:rFonts w:ascii="Bookman Old Style" w:hAnsi="Bookman Old Style"/>
          <w:sz w:val="20"/>
        </w:rPr>
        <w:t>i</w:t>
      </w:r>
      <w:r w:rsidR="00102498" w:rsidRPr="00EB1E8A">
        <w:rPr>
          <w:rFonts w:ascii="Bookman Old Style" w:hAnsi="Bookman Old Style"/>
          <w:sz w:val="20"/>
        </w:rPr>
        <w:t xml:space="preserve">ngeniería </w:t>
      </w:r>
      <w:r w:rsidRPr="00EB1E8A">
        <w:rPr>
          <w:rFonts w:ascii="Bookman Old Style" w:hAnsi="Bookman Old Style"/>
          <w:sz w:val="20"/>
        </w:rPr>
        <w:t>c</w:t>
      </w:r>
      <w:r w:rsidR="00102498" w:rsidRPr="00EB1E8A">
        <w:rPr>
          <w:rFonts w:ascii="Bookman Old Style" w:hAnsi="Bookman Old Style"/>
          <w:sz w:val="20"/>
        </w:rPr>
        <w:t>línica</w:t>
      </w:r>
      <w:r w:rsidRPr="00EB1E8A">
        <w:rPr>
          <w:rFonts w:ascii="Bookman Old Style" w:hAnsi="Bookman Old Style"/>
          <w:sz w:val="20"/>
        </w:rPr>
        <w:t>,</w:t>
      </w:r>
      <w:r w:rsidR="00102498" w:rsidRPr="00EB1E8A">
        <w:rPr>
          <w:rFonts w:ascii="Bookman Old Style" w:hAnsi="Bookman Old Style"/>
          <w:sz w:val="20"/>
        </w:rPr>
        <w:t xml:space="preserve"> para mejorar el desempeño y la toma de decisiones mediante la aplicación de indicadores adecuados.</w:t>
      </w:r>
    </w:p>
    <w:p w:rsidR="00102498" w:rsidRPr="00102498" w:rsidRDefault="00102498" w:rsidP="00102498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  <w:highlight w:val="yellow"/>
        </w:rPr>
      </w:pPr>
    </w:p>
    <w:p w:rsidR="00102498" w:rsidRPr="0093112B" w:rsidRDefault="00102498" w:rsidP="0093112B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93112B">
        <w:rPr>
          <w:rFonts w:ascii="Bookman Old Style" w:hAnsi="Bookman Old Style"/>
          <w:sz w:val="20"/>
        </w:rPr>
        <w:t>Brindar asesoría al personal que lo necesite sobre el uso adecuado de los equipos e instalaciones</w:t>
      </w:r>
      <w:r w:rsidR="00977AF5" w:rsidRPr="0093112B">
        <w:rPr>
          <w:rFonts w:ascii="Bookman Old Style" w:hAnsi="Bookman Old Style"/>
          <w:sz w:val="20"/>
        </w:rPr>
        <w:t>,</w:t>
      </w:r>
      <w:r w:rsidRPr="0093112B">
        <w:rPr>
          <w:rFonts w:ascii="Bookman Old Style" w:hAnsi="Bookman Old Style"/>
          <w:sz w:val="20"/>
        </w:rPr>
        <w:t xml:space="preserve"> para evitar su deterioro por la manipulación incorrecta de los mismos.</w:t>
      </w:r>
    </w:p>
    <w:p w:rsidR="00102498" w:rsidRPr="00102498" w:rsidRDefault="00102498" w:rsidP="00102498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  <w:highlight w:val="yellow"/>
        </w:rPr>
      </w:pPr>
    </w:p>
    <w:p w:rsidR="002D2430" w:rsidRPr="003F0AF5" w:rsidRDefault="002D2430" w:rsidP="003F0AF5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3F0AF5">
        <w:rPr>
          <w:rFonts w:ascii="Bookman Old Style" w:hAnsi="Bookman Old Style"/>
          <w:sz w:val="20"/>
        </w:rPr>
        <w:t>Realizar reuniones periódicas para definir, coordinar y dar seguimiento a los planes de acción encaminados a contribuir con los objetivos del Instituto.</w:t>
      </w:r>
    </w:p>
    <w:p w:rsidR="002D2430" w:rsidRPr="003F0AF5" w:rsidRDefault="002D2430" w:rsidP="003F0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2D2430" w:rsidRPr="003F0AF5" w:rsidRDefault="002D2430" w:rsidP="003F0AF5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3F0AF5">
        <w:rPr>
          <w:rFonts w:ascii="Bookman Old Style" w:hAnsi="Bookman Old Style"/>
          <w:sz w:val="20"/>
        </w:rPr>
        <w:t xml:space="preserve">Desarrollar y aplicar sistemas de control interno a través de procedimientos de trabajo que </w:t>
      </w:r>
      <w:r w:rsidR="00102498" w:rsidRPr="003F0AF5">
        <w:rPr>
          <w:rFonts w:ascii="Bookman Old Style" w:hAnsi="Bookman Old Style"/>
          <w:sz w:val="20"/>
        </w:rPr>
        <w:t>contribuyan a</w:t>
      </w:r>
      <w:r w:rsidRPr="003F0AF5">
        <w:rPr>
          <w:rFonts w:ascii="Bookman Old Style" w:hAnsi="Bookman Old Style"/>
          <w:sz w:val="20"/>
        </w:rPr>
        <w:t xml:space="preserve"> la adecuada administración y salvaguarda de los recursos materiales y equipo asignado.</w:t>
      </w:r>
    </w:p>
    <w:p w:rsidR="002D2430" w:rsidRPr="003F0AF5" w:rsidRDefault="002D2430" w:rsidP="003F0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2D2430" w:rsidRPr="003F0AF5" w:rsidRDefault="002D2430" w:rsidP="006D700D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3F0AF5">
        <w:rPr>
          <w:rFonts w:ascii="Bookman Old Style" w:hAnsi="Bookman Old Style"/>
          <w:sz w:val="20"/>
        </w:rPr>
        <w:t>Conformar Comités Técnicos para orientar, asesorar, definir y decidir los criterios de carácter técnico que se requieran para la toma de decisiones o el debido ejercicio de las funciones del área.</w:t>
      </w:r>
    </w:p>
    <w:p w:rsidR="002D2430" w:rsidRPr="003F0AF5" w:rsidRDefault="002D2430" w:rsidP="003F0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102498" w:rsidRPr="003F0AF5" w:rsidRDefault="002D2430" w:rsidP="003F0AF5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3F0AF5">
        <w:rPr>
          <w:rFonts w:ascii="Bookman Old Style" w:hAnsi="Bookman Old Style"/>
          <w:sz w:val="20"/>
        </w:rPr>
        <w:t>Conocer, aplicar y hacer cumplir los procesos, normas y políticas de trabajo del Instituto, introduciendo mejoras en los mismos y manteniendo informado al personal sobre los cambios en los procedimientos del Departamento.</w:t>
      </w:r>
      <w:r w:rsidR="00102498" w:rsidRPr="003F0AF5">
        <w:rPr>
          <w:rFonts w:ascii="Bookman Old Style" w:hAnsi="Bookman Old Style"/>
          <w:sz w:val="20"/>
        </w:rPr>
        <w:t xml:space="preserve"> </w:t>
      </w:r>
    </w:p>
    <w:p w:rsidR="00102498" w:rsidRPr="003F0AF5" w:rsidRDefault="00102498" w:rsidP="003F0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493E23" w:rsidRPr="003F0AF5" w:rsidRDefault="00493E23" w:rsidP="003F0AF5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3F0AF5">
        <w:rPr>
          <w:rFonts w:ascii="Bookman Old Style" w:hAnsi="Bookman Old Style"/>
          <w:sz w:val="20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2D2430" w:rsidRPr="003F0AF5" w:rsidRDefault="002D2430" w:rsidP="003F0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2D2430" w:rsidRPr="003F0AF5" w:rsidRDefault="002D2430" w:rsidP="006D700D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3F0AF5">
        <w:rPr>
          <w:rFonts w:ascii="Bookman Old Style" w:hAnsi="Bookman Old Style"/>
          <w:sz w:val="20"/>
        </w:rPr>
        <w:t>Coordinar el desarrollo de proyectos, verificando su ejecución y alcances, con el fin de introducir mejoras o la automatización de su área de trabajo.</w:t>
      </w:r>
    </w:p>
    <w:p w:rsidR="002D2430" w:rsidRPr="003F0AF5" w:rsidRDefault="002D2430" w:rsidP="003F0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2D2430" w:rsidRPr="003F0AF5" w:rsidRDefault="002D2430" w:rsidP="006D700D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3F0AF5">
        <w:rPr>
          <w:rFonts w:ascii="Bookman Old Style" w:hAnsi="Bookman Old Style"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2D2430" w:rsidRPr="003F0AF5" w:rsidRDefault="002D2430" w:rsidP="003F0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2D2430" w:rsidRPr="003F0AF5" w:rsidRDefault="002D2430" w:rsidP="003F0AF5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3F0AF5">
        <w:rPr>
          <w:rFonts w:ascii="Bookman Old Style" w:hAnsi="Bookman Old Style"/>
          <w:sz w:val="20"/>
        </w:rPr>
        <w:t>Evaluar el desempeño del personal a su cargo, a fin de incentivar la eficiencia y la mejora continua en los empleados.</w:t>
      </w:r>
    </w:p>
    <w:p w:rsidR="002D2430" w:rsidRDefault="002D2430" w:rsidP="003F0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FA72F0" w:rsidRPr="003F0AF5" w:rsidRDefault="00FA72F0" w:rsidP="003F0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2D2430" w:rsidRPr="003F0AF5" w:rsidRDefault="002D2430" w:rsidP="003F0AF5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3F0AF5">
        <w:rPr>
          <w:rFonts w:ascii="Bookman Old Style" w:hAnsi="Bookman Old Style"/>
          <w:sz w:val="20"/>
        </w:rPr>
        <w:t xml:space="preserve">Apoyar el adiestramiento de personal nuevo y velar porque se cumpla el plan de inducción. </w:t>
      </w:r>
    </w:p>
    <w:p w:rsidR="002D2430" w:rsidRPr="003F0AF5" w:rsidRDefault="002D2430" w:rsidP="003F0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2D2430" w:rsidRPr="003F0AF5" w:rsidRDefault="002D2430" w:rsidP="003F0AF5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3F0AF5">
        <w:rPr>
          <w:rFonts w:ascii="Bookman Old Style" w:hAnsi="Bookman Old Style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2D2430" w:rsidRPr="003F0AF5" w:rsidRDefault="002D2430" w:rsidP="003F0AF5">
      <w:pPr>
        <w:pStyle w:val="Textoindependiente"/>
        <w:tabs>
          <w:tab w:val="left" w:pos="8837"/>
        </w:tabs>
        <w:suppressAutoHyphens/>
        <w:ind w:left="587" w:right="-94"/>
        <w:jc w:val="both"/>
        <w:rPr>
          <w:rFonts w:ascii="Bookman Old Style" w:hAnsi="Bookman Old Style"/>
          <w:sz w:val="20"/>
        </w:rPr>
      </w:pPr>
    </w:p>
    <w:p w:rsidR="002D2430" w:rsidRPr="003F0AF5" w:rsidRDefault="002D2430" w:rsidP="003F0AF5">
      <w:pPr>
        <w:pStyle w:val="Textoindependiente"/>
        <w:numPr>
          <w:ilvl w:val="0"/>
          <w:numId w:val="33"/>
        </w:numPr>
        <w:tabs>
          <w:tab w:val="left" w:pos="8837"/>
        </w:tabs>
        <w:suppressAutoHyphens/>
        <w:ind w:right="-94"/>
        <w:jc w:val="both"/>
        <w:rPr>
          <w:rFonts w:ascii="Bookman Old Style" w:hAnsi="Bookman Old Style"/>
          <w:sz w:val="20"/>
        </w:rPr>
      </w:pPr>
      <w:r w:rsidRPr="003F0AF5">
        <w:rPr>
          <w:rFonts w:ascii="Bookman Old Style" w:hAnsi="Bookman Old Style"/>
          <w:sz w:val="20"/>
        </w:rPr>
        <w:t>Realizar otras actividades, encomendadas por la jefatura inmediata.</w:t>
      </w:r>
    </w:p>
    <w:p w:rsidR="0044329A" w:rsidRPr="00493E23" w:rsidRDefault="0044329A" w:rsidP="0044329A">
      <w:pPr>
        <w:pStyle w:val="Textoindependiente"/>
        <w:suppressAutoHyphens/>
        <w:ind w:right="215"/>
        <w:jc w:val="both"/>
        <w:rPr>
          <w:rFonts w:ascii="Bookman Old Style" w:hAnsi="Bookman Old Style"/>
          <w:color w:val="FF0000"/>
          <w:sz w:val="20"/>
        </w:rPr>
      </w:pPr>
    </w:p>
    <w:p w:rsidR="00021AE4" w:rsidRPr="007D2CD4" w:rsidRDefault="00021AE4" w:rsidP="00E21CFE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7D2CD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1562D1" w:rsidRDefault="00D27DD8" w:rsidP="001562D1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1562D1" w:rsidRPr="0044329A">
        <w:rPr>
          <w:rFonts w:ascii="Bookman Old Style" w:hAnsi="Bookman Old Style" w:cs="Arial"/>
          <w:i w:val="0"/>
          <w:iCs/>
          <w:spacing w:val="-3"/>
          <w:sz w:val="20"/>
        </w:rPr>
        <w:t>mando en los siguientes puestos</w:t>
      </w:r>
      <w:r w:rsidR="001562D1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2D2430" w:rsidRPr="001562D1" w:rsidRDefault="002D2430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562D1">
        <w:rPr>
          <w:rFonts w:ascii="Bookman Old Style" w:hAnsi="Bookman Old Style" w:cs="Arial"/>
          <w:i w:val="0"/>
          <w:iCs/>
          <w:spacing w:val="-3"/>
          <w:sz w:val="20"/>
        </w:rPr>
        <w:t>Jefe de Sección Mobiliario Médico y Equipo de Oficina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2430" w:rsidRPr="001562D1" w:rsidRDefault="002D2430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562D1">
        <w:rPr>
          <w:rFonts w:ascii="Bookman Old Style" w:hAnsi="Bookman Old Style" w:cs="Arial"/>
          <w:i w:val="0"/>
          <w:iCs/>
          <w:spacing w:val="-3"/>
          <w:sz w:val="20"/>
        </w:rPr>
        <w:t>Jefe de Sección Mantenimiento de Equipos Generales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2430" w:rsidRPr="001562D1" w:rsidRDefault="002D2430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562D1">
        <w:rPr>
          <w:rFonts w:ascii="Bookman Old Style" w:hAnsi="Bookman Old Style" w:cs="Arial"/>
          <w:i w:val="0"/>
          <w:iCs/>
          <w:spacing w:val="-3"/>
          <w:sz w:val="20"/>
        </w:rPr>
        <w:t>Jefe de Sección Mantenimiento de Equipo Médico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2430" w:rsidRPr="001562D1" w:rsidRDefault="002D2430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562D1">
        <w:rPr>
          <w:rFonts w:ascii="Bookman Old Style" w:hAnsi="Bookman Old Style" w:cs="Arial"/>
          <w:i w:val="0"/>
          <w:iCs/>
          <w:spacing w:val="-3"/>
          <w:sz w:val="20"/>
        </w:rPr>
        <w:t>Jefe de Sección Mantenimiento de Infraestructura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2430" w:rsidRPr="001562D1" w:rsidRDefault="002D2430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562D1">
        <w:rPr>
          <w:rFonts w:ascii="Bookman Old Style" w:hAnsi="Bookman Old Style" w:cs="Arial"/>
          <w:i w:val="0"/>
          <w:iCs/>
          <w:spacing w:val="-3"/>
          <w:sz w:val="20"/>
        </w:rPr>
        <w:t>Jefe de Sección Almacén de Repuestos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2430" w:rsidRPr="001562D1" w:rsidRDefault="002D2430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562D1">
        <w:rPr>
          <w:rFonts w:ascii="Bookman Old Style" w:hAnsi="Bookman Old Style" w:cs="Arial"/>
          <w:i w:val="0"/>
          <w:iCs/>
          <w:spacing w:val="-3"/>
          <w:sz w:val="20"/>
        </w:rPr>
        <w:t>Jefe de Mantenimiento Regional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2430" w:rsidRPr="001562D1" w:rsidRDefault="002D2430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562D1">
        <w:rPr>
          <w:rFonts w:ascii="Bookman Old Style" w:hAnsi="Bookman Old Style" w:cs="Arial"/>
          <w:i w:val="0"/>
          <w:iCs/>
          <w:spacing w:val="-3"/>
          <w:sz w:val="20"/>
        </w:rPr>
        <w:t>Jefe de Mantenimiento II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2430" w:rsidRPr="001562D1" w:rsidRDefault="002D2430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562D1">
        <w:rPr>
          <w:rFonts w:ascii="Bookman Old Style" w:hAnsi="Bookman Old Style" w:cs="Arial"/>
          <w:i w:val="0"/>
          <w:iCs/>
          <w:spacing w:val="-3"/>
          <w:sz w:val="20"/>
        </w:rPr>
        <w:t>Jefe de Mantenimiento I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2430" w:rsidRPr="001562D1" w:rsidRDefault="002D2430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562D1">
        <w:rPr>
          <w:rFonts w:ascii="Bookman Old Style" w:hAnsi="Bookman Old Style" w:cs="Arial"/>
          <w:i w:val="0"/>
          <w:iCs/>
          <w:spacing w:val="-3"/>
          <w:sz w:val="20"/>
        </w:rPr>
        <w:t>Encargado de Fondo Circulante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2430" w:rsidRPr="001562D1" w:rsidRDefault="005C06C6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2430" w:rsidRPr="001562D1" w:rsidRDefault="002D2430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562D1"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2430" w:rsidRPr="001562D1" w:rsidRDefault="002D2430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562D1"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7D2CD4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A72F0" w:rsidRDefault="00FA72F0" w:rsidP="007D2CD4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7A101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D2430" w:rsidRPr="00102498" w:rsidRDefault="00102498" w:rsidP="003F0AF5">
      <w:pPr>
        <w:pStyle w:val="Prrafodelista"/>
        <w:numPr>
          <w:ilvl w:val="0"/>
          <w:numId w:val="49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2498">
        <w:rPr>
          <w:rFonts w:ascii="Bookman Old Style" w:hAnsi="Bookman Old Style" w:cs="Arial"/>
          <w:i w:val="0"/>
          <w:iCs/>
          <w:spacing w:val="-3"/>
          <w:sz w:val="20"/>
        </w:rPr>
        <w:t>Dirección y coordinación e</w:t>
      </w:r>
      <w:r w:rsidR="002D2430" w:rsidRPr="00102498">
        <w:rPr>
          <w:rFonts w:ascii="Bookman Old Style" w:hAnsi="Bookman Old Style" w:cs="Arial"/>
          <w:i w:val="0"/>
          <w:iCs/>
          <w:spacing w:val="-3"/>
          <w:sz w:val="20"/>
        </w:rPr>
        <w:t xml:space="preserve"> efectiva del</w:t>
      </w:r>
      <w:r w:rsidRPr="00102498">
        <w:rPr>
          <w:rFonts w:ascii="Bookman Old Style" w:hAnsi="Bookman Old Style" w:cs="Arial"/>
          <w:i w:val="0"/>
          <w:iCs/>
          <w:spacing w:val="-3"/>
          <w:sz w:val="20"/>
        </w:rPr>
        <w:t xml:space="preserve"> Plan de Mantenimiento Preventivo y Correctivo de </w:t>
      </w:r>
      <w:r w:rsidR="002D2430" w:rsidRPr="00102498">
        <w:rPr>
          <w:rFonts w:ascii="Bookman Old Style" w:hAnsi="Bookman Old Style" w:cs="Arial"/>
          <w:i w:val="0"/>
          <w:iCs/>
          <w:spacing w:val="-3"/>
          <w:sz w:val="20"/>
        </w:rPr>
        <w:t>equipo general, médico y de infraestructura.</w:t>
      </w:r>
    </w:p>
    <w:p w:rsidR="002D2430" w:rsidRPr="002D2430" w:rsidRDefault="003F0AF5" w:rsidP="003F0AF5">
      <w:pPr>
        <w:pStyle w:val="Prrafodelista"/>
        <w:numPr>
          <w:ilvl w:val="0"/>
          <w:numId w:val="49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Mantenimiento </w:t>
      </w:r>
      <w:r w:rsidRPr="002D2430">
        <w:rPr>
          <w:rFonts w:ascii="Bookman Old Style" w:hAnsi="Bookman Old Style" w:cs="Arial"/>
          <w:i w:val="0"/>
          <w:iCs/>
          <w:spacing w:val="-3"/>
          <w:sz w:val="20"/>
        </w:rPr>
        <w:t>efectiv</w:t>
      </w:r>
      <w:r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Pr="002D2430">
        <w:rPr>
          <w:rFonts w:ascii="Bookman Old Style" w:hAnsi="Bookman Old Style" w:cs="Arial"/>
          <w:i w:val="0"/>
          <w:iCs/>
          <w:spacing w:val="-3"/>
          <w:sz w:val="20"/>
        </w:rPr>
        <w:t xml:space="preserve"> de mobiliario médico y equipo de oficina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y administración de bienes a reutilizar o descartar.</w:t>
      </w:r>
    </w:p>
    <w:p w:rsidR="002D2430" w:rsidRPr="002D2430" w:rsidRDefault="002D2430" w:rsidP="003F0AF5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D2430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efectiva en el almacenamiento </w:t>
      </w:r>
      <w:r w:rsidR="003F0AF5">
        <w:rPr>
          <w:rFonts w:ascii="Bookman Old Style" w:hAnsi="Bookman Old Style" w:cs="Arial"/>
          <w:i w:val="0"/>
          <w:iCs/>
          <w:spacing w:val="-3"/>
          <w:sz w:val="20"/>
        </w:rPr>
        <w:t xml:space="preserve">y control de inventario </w:t>
      </w:r>
      <w:r w:rsidRPr="002D2430">
        <w:rPr>
          <w:rFonts w:ascii="Bookman Old Style" w:hAnsi="Bookman Old Style" w:cs="Arial"/>
          <w:i w:val="0"/>
          <w:iCs/>
          <w:spacing w:val="-3"/>
          <w:sz w:val="20"/>
        </w:rPr>
        <w:t>de repuestos.</w:t>
      </w:r>
    </w:p>
    <w:p w:rsidR="007D2CD4" w:rsidRDefault="001562D1" w:rsidP="003F0AF5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7D2CD4" w:rsidRDefault="007D2CD4" w:rsidP="007D2CD4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7A101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02498" w:rsidRDefault="001562D1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02498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102498" w:rsidRPr="00102498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10249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1562D1" w:rsidRPr="00102498" w:rsidRDefault="001562D1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102498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1562D1" w:rsidRDefault="001562D1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1562D1" w:rsidRDefault="001562D1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562D1" w:rsidRPr="00081644" w:rsidRDefault="001562D1" w:rsidP="001562D1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10249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795D7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FA72F0" w:rsidRDefault="00FA72F0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3F0AF5" w:rsidRPr="008C57B1" w:rsidRDefault="003F0AF5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D2CD4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432BBF" w:rsidRPr="00F57C7F" w:rsidRDefault="00432BBF" w:rsidP="007A1013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C57B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D56F7">
        <w:rPr>
          <w:rFonts w:ascii="Bookman Old Style" w:hAnsi="Bookman Old Style" w:cs="Arial"/>
          <w:i w:val="0"/>
          <w:iCs/>
          <w:sz w:val="20"/>
        </w:rPr>
        <w:t>Maquinaria, equipo y materiales.</w:t>
      </w:r>
    </w:p>
    <w:p w:rsidR="00432BBF" w:rsidRPr="00F57C7F" w:rsidRDefault="00432BBF" w:rsidP="007A1013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12513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7A1013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7A1013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8C57B1" w:rsidRPr="003D2277" w:rsidRDefault="008C57B1" w:rsidP="008C57B1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18"/>
        </w:rPr>
      </w:pPr>
    </w:p>
    <w:p w:rsidR="003F0AF5" w:rsidRDefault="003F0AF5" w:rsidP="000E31F4">
      <w:pPr>
        <w:suppressAutoHyphens/>
        <w:rPr>
          <w:rFonts w:ascii="Bookman Old Style" w:hAnsi="Bookman Old Style"/>
          <w:i w:val="0"/>
          <w:sz w:val="18"/>
        </w:rPr>
      </w:pPr>
    </w:p>
    <w:p w:rsidR="003F0AF5" w:rsidRDefault="003F0AF5" w:rsidP="000E31F4">
      <w:pPr>
        <w:suppressAutoHyphens/>
        <w:rPr>
          <w:rFonts w:ascii="Bookman Old Style" w:hAnsi="Bookman Old Style"/>
          <w:i w:val="0"/>
          <w:sz w:val="18"/>
        </w:rPr>
      </w:pPr>
      <w:bookmarkStart w:id="0" w:name="_GoBack"/>
      <w:bookmarkEnd w:id="0"/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Pr="00E26E93" w:rsidRDefault="00B729E9" w:rsidP="000F7761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E26E9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C12513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E26E93" w:rsidRPr="007D2CD4" w:rsidRDefault="00E26E93" w:rsidP="00234FD8">
      <w:pPr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81C85" w:rsidRPr="00C02E03" w:rsidRDefault="00C404F4" w:rsidP="001562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D2430" w:rsidRPr="005236EE">
        <w:rPr>
          <w:rFonts w:ascii="Bookman Old Style" w:hAnsi="Bookman Old Style" w:cs="Arial"/>
          <w:i w:val="0"/>
          <w:iCs/>
          <w:sz w:val="20"/>
        </w:rPr>
        <w:t>Eléctrica, Mecánica, Electrónica o Civil.</w:t>
      </w:r>
    </w:p>
    <w:p w:rsidR="00C404F4" w:rsidRPr="007D2CD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B729E9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1562D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7D2CD4" w:rsidRDefault="00354BBE" w:rsidP="001562D1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354BBE" w:rsidRPr="00E26E93" w:rsidRDefault="00C404F4" w:rsidP="005E49A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562D1" w:rsidRDefault="00AB1017" w:rsidP="008C57B1">
      <w:pPr>
        <w:pStyle w:val="Prrafodelista"/>
        <w:numPr>
          <w:ilvl w:val="0"/>
          <w:numId w:val="4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="00DC7C70" w:rsidRPr="00E71A27">
        <w:rPr>
          <w:rFonts w:ascii="Bookman Old Style" w:hAnsi="Bookman Old Style" w:cs="Arial"/>
          <w:i w:val="0"/>
          <w:iCs/>
          <w:sz w:val="20"/>
        </w:rPr>
        <w:t xml:space="preserve">ormulación y/o evaluación </w:t>
      </w:r>
      <w:r w:rsidR="001562D1" w:rsidRPr="00E71A27">
        <w:rPr>
          <w:rFonts w:ascii="Bookman Old Style" w:hAnsi="Bookman Old Style" w:cs="Arial"/>
          <w:i w:val="0"/>
          <w:iCs/>
          <w:sz w:val="20"/>
        </w:rPr>
        <w:t>de proyectos</w:t>
      </w:r>
      <w:r>
        <w:rPr>
          <w:rFonts w:ascii="Bookman Old Style" w:hAnsi="Bookman Old Style" w:cs="Arial"/>
          <w:i w:val="0"/>
          <w:iCs/>
          <w:sz w:val="20"/>
        </w:rPr>
        <w:t>.</w:t>
      </w:r>
      <w:r w:rsidR="001562D1" w:rsidRPr="00E71A2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850A7" w:rsidRDefault="009850A7" w:rsidP="009850A7">
      <w:pPr>
        <w:pStyle w:val="Prrafodelista"/>
        <w:numPr>
          <w:ilvl w:val="0"/>
          <w:numId w:val="4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850A7">
        <w:rPr>
          <w:rFonts w:ascii="Bookman Old Style" w:hAnsi="Bookman Old Style" w:cs="Arial"/>
          <w:i w:val="0"/>
          <w:iCs/>
          <w:sz w:val="20"/>
        </w:rPr>
        <w:t>Manejo y almacenaje de productos.</w:t>
      </w:r>
    </w:p>
    <w:p w:rsidR="009850A7" w:rsidRDefault="009850A7" w:rsidP="009850A7">
      <w:pPr>
        <w:pStyle w:val="Prrafodelista"/>
        <w:numPr>
          <w:ilvl w:val="0"/>
          <w:numId w:val="4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850A7">
        <w:rPr>
          <w:rFonts w:ascii="Bookman Old Style" w:hAnsi="Bookman Old Style" w:cs="Arial"/>
          <w:i w:val="0"/>
          <w:iCs/>
          <w:sz w:val="20"/>
        </w:rPr>
        <w:t>Técnicas de administración de inventarios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A3A51" w:rsidRDefault="00DA3A51" w:rsidP="00DA3A51">
      <w:pPr>
        <w:pStyle w:val="Prrafodelista"/>
        <w:numPr>
          <w:ilvl w:val="0"/>
          <w:numId w:val="4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A3A51">
        <w:rPr>
          <w:rFonts w:ascii="Bookman Old Style" w:hAnsi="Bookman Old Style" w:cs="Arial"/>
          <w:i w:val="0"/>
          <w:iCs/>
          <w:sz w:val="20"/>
        </w:rPr>
        <w:t>Interpretación de  planos de construcción.</w:t>
      </w:r>
    </w:p>
    <w:p w:rsidR="00DA3A51" w:rsidRPr="00DA3A51" w:rsidRDefault="00DA3A51" w:rsidP="00DA3A51">
      <w:pPr>
        <w:pStyle w:val="Prrafodelista"/>
        <w:numPr>
          <w:ilvl w:val="0"/>
          <w:numId w:val="46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A3A51">
        <w:rPr>
          <w:rFonts w:ascii="Bookman Old Style" w:hAnsi="Bookman Old Style" w:cs="Arial"/>
          <w:i w:val="0"/>
          <w:iCs/>
          <w:sz w:val="20"/>
        </w:rPr>
        <w:t>Conocimiento de normas y estándares de seguridad eléctrica.</w:t>
      </w:r>
    </w:p>
    <w:p w:rsidR="00681C85" w:rsidRPr="007D2CD4" w:rsidRDefault="00681C85" w:rsidP="001562D1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F479FD" w:rsidRPr="007D2CD4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7D2CD4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335195" w:rsidRPr="001562D1" w:rsidRDefault="00432BBF" w:rsidP="001562D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35195" w:rsidRPr="001562D1">
        <w:rPr>
          <w:rFonts w:ascii="Bookman Old Style" w:hAnsi="Bookman Old Style" w:cs="Arial"/>
          <w:i w:val="0"/>
          <w:iCs/>
          <w:sz w:val="20"/>
        </w:rPr>
        <w:t>Dos años</w:t>
      </w:r>
      <w:r w:rsidR="0042096B">
        <w:rPr>
          <w:rFonts w:ascii="Bookman Old Style" w:hAnsi="Bookman Old Style" w:cs="Arial"/>
          <w:i w:val="0"/>
          <w:iCs/>
          <w:sz w:val="20"/>
        </w:rPr>
        <w:t>,</w:t>
      </w:r>
      <w:r w:rsidR="00335195" w:rsidRPr="001562D1">
        <w:rPr>
          <w:rFonts w:ascii="Bookman Old Style" w:hAnsi="Bookman Old Style" w:cs="Arial"/>
          <w:i w:val="0"/>
          <w:iCs/>
          <w:sz w:val="20"/>
        </w:rPr>
        <w:t xml:space="preserve"> en puestos administrativos, técnicos o de jefatura, preferentemente en áreas de mantenimiento.</w:t>
      </w:r>
    </w:p>
    <w:p w:rsidR="00FB27A5" w:rsidRPr="007D2CD4" w:rsidRDefault="00FB27A5" w:rsidP="0033519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D7CFB" w:rsidRDefault="000F7761" w:rsidP="00A61469">
      <w:pPr>
        <w:pStyle w:val="Prrafodelista"/>
        <w:numPr>
          <w:ilvl w:val="0"/>
          <w:numId w:val="40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D2863" w:rsidRPr="006B7620" w:rsidRDefault="008D2863" w:rsidP="00A614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A6146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D2863" w:rsidRPr="006B7620" w:rsidRDefault="008D2863" w:rsidP="00A614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A6146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D2863" w:rsidRPr="006B7620" w:rsidRDefault="008D2863" w:rsidP="00A614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A6146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D2863" w:rsidRPr="006B7620" w:rsidRDefault="008D2863" w:rsidP="00A614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A6146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D2863" w:rsidRPr="006B7620" w:rsidRDefault="008D2863" w:rsidP="00A614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A6146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D2863" w:rsidRPr="006B7620" w:rsidRDefault="008D2863" w:rsidP="00A614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A6146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D2863" w:rsidRPr="006B7620" w:rsidRDefault="008D2863" w:rsidP="00A614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A6146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D2863" w:rsidRPr="006B7620" w:rsidRDefault="008D2863" w:rsidP="00A614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A6146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D2863" w:rsidRPr="006B7620" w:rsidRDefault="008D2863" w:rsidP="00A614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A6146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D2863" w:rsidRPr="006B7620" w:rsidRDefault="008D2863" w:rsidP="00A614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A6146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D2863" w:rsidRPr="006B7620" w:rsidRDefault="008D2863" w:rsidP="00A61469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A6146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520A7" w:rsidRDefault="00A520A7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FA72F0" w:rsidRPr="008C57B1" w:rsidRDefault="00FA72F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8C57B1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B620CE" w:rsidRDefault="001562D1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0F8" w:rsidRDefault="003670F8">
      <w:pPr>
        <w:spacing w:line="20" w:lineRule="exact"/>
      </w:pPr>
    </w:p>
  </w:endnote>
  <w:endnote w:type="continuationSeparator" w:id="0">
    <w:p w:rsidR="003670F8" w:rsidRDefault="003670F8"/>
  </w:endnote>
  <w:endnote w:type="continuationNotice" w:id="1">
    <w:p w:rsidR="003670F8" w:rsidRDefault="003670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0F8" w:rsidRDefault="003670F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670F8" w:rsidRDefault="003670F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0F8" w:rsidRDefault="003670F8" w:rsidP="00FD5BF2">
    <w:pPr>
      <w:pStyle w:val="Piedepgina"/>
      <w:framePr w:wrap="around" w:vAnchor="text" w:hAnchor="page" w:x="11041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A72F0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670F8" w:rsidRPr="00B425FF" w:rsidTr="002456CF">
      <w:tc>
        <w:tcPr>
          <w:tcW w:w="10190" w:type="dxa"/>
          <w:tcBorders>
            <w:top w:val="single" w:sz="18" w:space="0" w:color="808080"/>
          </w:tcBorders>
        </w:tcPr>
        <w:p w:rsidR="003670F8" w:rsidRPr="002456CF" w:rsidRDefault="003670F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3670F8" w:rsidRPr="00B425FF" w:rsidRDefault="003670F8" w:rsidP="002456CF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0E3521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670F8">
      <w:tc>
        <w:tcPr>
          <w:tcW w:w="5950" w:type="dxa"/>
        </w:tcPr>
        <w:p w:rsidR="003670F8" w:rsidRDefault="003670F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670F8" w:rsidRDefault="003670F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670F8" w:rsidRDefault="003670F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670F8" w:rsidRDefault="003670F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670F8" w:rsidRDefault="003670F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670F8" w:rsidRDefault="003670F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670F8" w:rsidRDefault="003670F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0F8" w:rsidRDefault="003670F8">
      <w:r>
        <w:separator/>
      </w:r>
    </w:p>
  </w:footnote>
  <w:footnote w:type="continuationSeparator" w:id="0">
    <w:p w:rsidR="003670F8" w:rsidRDefault="00367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0F8" w:rsidRDefault="003670F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670F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670F8" w:rsidRDefault="003670F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670F8" w:rsidRPr="00B47612" w:rsidRDefault="003670F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670F8" w:rsidRPr="00B47612" w:rsidRDefault="003670F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670F8" w:rsidRPr="00B47612" w:rsidRDefault="003670F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670F8" w:rsidRDefault="003670F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670F8" w:rsidRPr="00B47612" w:rsidRDefault="003670F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670F8" w:rsidRPr="00B47612" w:rsidRDefault="003670F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670F8" w:rsidRDefault="003670F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0F8" w:rsidRDefault="003670F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670F8" w:rsidRDefault="00FA72F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3670F8" w:rsidRDefault="003670F8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3670F8">
      <w:rPr>
        <w:rFonts w:ascii="Arial" w:hAnsi="Arial" w:cs="Arial"/>
        <w:i w:val="0"/>
        <w:iCs/>
        <w:sz w:val="16"/>
      </w:rPr>
      <w:tab/>
    </w:r>
    <w:r w:rsidR="003670F8">
      <w:rPr>
        <w:rFonts w:ascii="Arial" w:hAnsi="Arial" w:cs="Arial"/>
        <w:i w:val="0"/>
        <w:iCs/>
        <w:sz w:val="16"/>
      </w:rPr>
      <w:tab/>
      <w:t>Descripción del Puesto de Trabajo</w:t>
    </w:r>
  </w:p>
  <w:p w:rsidR="003670F8" w:rsidRDefault="003670F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670F8" w:rsidRDefault="003670F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670F8" w:rsidRDefault="00FA72F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3670F8" w:rsidRDefault="003670F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C6165AA"/>
    <w:multiLevelType w:val="hybridMultilevel"/>
    <w:tmpl w:val="E8B4E0C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7E3788F"/>
    <w:multiLevelType w:val="hybridMultilevel"/>
    <w:tmpl w:val="935CD1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D181C0E"/>
    <w:multiLevelType w:val="hybridMultilevel"/>
    <w:tmpl w:val="83D2B368"/>
    <w:lvl w:ilvl="0" w:tplc="39E6AB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2B17CC3"/>
    <w:multiLevelType w:val="hybridMultilevel"/>
    <w:tmpl w:val="37F6550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13738A8"/>
    <w:multiLevelType w:val="hybridMultilevel"/>
    <w:tmpl w:val="4C26AE8A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D6B3478"/>
    <w:multiLevelType w:val="hybridMultilevel"/>
    <w:tmpl w:val="4C12DF7E"/>
    <w:lvl w:ilvl="0" w:tplc="440A0011">
      <w:start w:val="1"/>
      <w:numFmt w:val="decimal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6"/>
  </w:num>
  <w:num w:numId="3">
    <w:abstractNumId w:val="26"/>
  </w:num>
  <w:num w:numId="4">
    <w:abstractNumId w:val="23"/>
  </w:num>
  <w:num w:numId="5">
    <w:abstractNumId w:val="14"/>
  </w:num>
  <w:num w:numId="6">
    <w:abstractNumId w:val="33"/>
  </w:num>
  <w:num w:numId="7">
    <w:abstractNumId w:val="27"/>
  </w:num>
  <w:num w:numId="8">
    <w:abstractNumId w:val="29"/>
  </w:num>
  <w:num w:numId="9">
    <w:abstractNumId w:val="0"/>
  </w:num>
  <w:num w:numId="10">
    <w:abstractNumId w:val="8"/>
  </w:num>
  <w:num w:numId="11">
    <w:abstractNumId w:val="13"/>
  </w:num>
  <w:num w:numId="12">
    <w:abstractNumId w:val="13"/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8"/>
  </w:num>
  <w:num w:numId="21">
    <w:abstractNumId w:val="12"/>
  </w:num>
  <w:num w:numId="22">
    <w:abstractNumId w:val="35"/>
  </w:num>
  <w:num w:numId="23">
    <w:abstractNumId w:val="35"/>
  </w:num>
  <w:num w:numId="24">
    <w:abstractNumId w:val="1"/>
  </w:num>
  <w:num w:numId="25">
    <w:abstractNumId w:val="2"/>
  </w:num>
  <w:num w:numId="26">
    <w:abstractNumId w:val="22"/>
  </w:num>
  <w:num w:numId="27">
    <w:abstractNumId w:val="4"/>
  </w:num>
  <w:num w:numId="28">
    <w:abstractNumId w:val="18"/>
  </w:num>
  <w:num w:numId="29">
    <w:abstractNumId w:val="18"/>
  </w:num>
  <w:num w:numId="30">
    <w:abstractNumId w:val="7"/>
  </w:num>
  <w:num w:numId="31">
    <w:abstractNumId w:val="18"/>
  </w:num>
  <w:num w:numId="32">
    <w:abstractNumId w:val="3"/>
  </w:num>
  <w:num w:numId="33">
    <w:abstractNumId w:val="5"/>
  </w:num>
  <w:num w:numId="34">
    <w:abstractNumId w:val="31"/>
  </w:num>
  <w:num w:numId="35">
    <w:abstractNumId w:val="25"/>
  </w:num>
  <w:num w:numId="36">
    <w:abstractNumId w:val="5"/>
  </w:num>
  <w:num w:numId="37">
    <w:abstractNumId w:val="38"/>
  </w:num>
  <w:num w:numId="38">
    <w:abstractNumId w:val="32"/>
  </w:num>
  <w:num w:numId="39">
    <w:abstractNumId w:val="40"/>
  </w:num>
  <w:num w:numId="40">
    <w:abstractNumId w:val="39"/>
  </w:num>
  <w:num w:numId="41">
    <w:abstractNumId w:val="24"/>
  </w:num>
  <w:num w:numId="42">
    <w:abstractNumId w:val="17"/>
  </w:num>
  <w:num w:numId="43">
    <w:abstractNumId w:val="42"/>
  </w:num>
  <w:num w:numId="44">
    <w:abstractNumId w:val="30"/>
  </w:num>
  <w:num w:numId="45">
    <w:abstractNumId w:val="34"/>
  </w:num>
  <w:num w:numId="46">
    <w:abstractNumId w:val="15"/>
  </w:num>
  <w:num w:numId="47">
    <w:abstractNumId w:val="9"/>
  </w:num>
  <w:num w:numId="48">
    <w:abstractNumId w:val="16"/>
  </w:num>
  <w:num w:numId="4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22C1"/>
    <w:rsid w:val="0001164D"/>
    <w:rsid w:val="0002058A"/>
    <w:rsid w:val="00020DF2"/>
    <w:rsid w:val="00021AE4"/>
    <w:rsid w:val="00024E7D"/>
    <w:rsid w:val="00027F8B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493B"/>
    <w:rsid w:val="00085FA2"/>
    <w:rsid w:val="000955EF"/>
    <w:rsid w:val="000A0046"/>
    <w:rsid w:val="000A004B"/>
    <w:rsid w:val="000A5A5F"/>
    <w:rsid w:val="000A6258"/>
    <w:rsid w:val="000A6668"/>
    <w:rsid w:val="000A763C"/>
    <w:rsid w:val="000B3B34"/>
    <w:rsid w:val="000B42EA"/>
    <w:rsid w:val="000C4F01"/>
    <w:rsid w:val="000D158B"/>
    <w:rsid w:val="000D2D5F"/>
    <w:rsid w:val="000D795B"/>
    <w:rsid w:val="000E31F4"/>
    <w:rsid w:val="000E3521"/>
    <w:rsid w:val="000F08B6"/>
    <w:rsid w:val="000F7761"/>
    <w:rsid w:val="00102498"/>
    <w:rsid w:val="00107741"/>
    <w:rsid w:val="00111DD3"/>
    <w:rsid w:val="0011259D"/>
    <w:rsid w:val="00123684"/>
    <w:rsid w:val="00123CDD"/>
    <w:rsid w:val="00127C62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62D1"/>
    <w:rsid w:val="00161948"/>
    <w:rsid w:val="001621E3"/>
    <w:rsid w:val="00164CA8"/>
    <w:rsid w:val="00182A8B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08E4"/>
    <w:rsid w:val="002213C9"/>
    <w:rsid w:val="002237EF"/>
    <w:rsid w:val="00227605"/>
    <w:rsid w:val="00232754"/>
    <w:rsid w:val="002344F1"/>
    <w:rsid w:val="00234FD8"/>
    <w:rsid w:val="002456CF"/>
    <w:rsid w:val="0025032E"/>
    <w:rsid w:val="002513AF"/>
    <w:rsid w:val="0025491A"/>
    <w:rsid w:val="002567ED"/>
    <w:rsid w:val="0029004C"/>
    <w:rsid w:val="00292E46"/>
    <w:rsid w:val="0029781A"/>
    <w:rsid w:val="002A49A0"/>
    <w:rsid w:val="002A7915"/>
    <w:rsid w:val="002B5B31"/>
    <w:rsid w:val="002C1876"/>
    <w:rsid w:val="002C1956"/>
    <w:rsid w:val="002C366A"/>
    <w:rsid w:val="002C4CE0"/>
    <w:rsid w:val="002D2430"/>
    <w:rsid w:val="002D46D6"/>
    <w:rsid w:val="002D66A2"/>
    <w:rsid w:val="002D67FD"/>
    <w:rsid w:val="002E7C49"/>
    <w:rsid w:val="002F1DFA"/>
    <w:rsid w:val="002F412F"/>
    <w:rsid w:val="00313203"/>
    <w:rsid w:val="00316FC1"/>
    <w:rsid w:val="00320A00"/>
    <w:rsid w:val="00320D6D"/>
    <w:rsid w:val="003237C8"/>
    <w:rsid w:val="00326EF0"/>
    <w:rsid w:val="00331A3B"/>
    <w:rsid w:val="00335195"/>
    <w:rsid w:val="003435A3"/>
    <w:rsid w:val="00343C4B"/>
    <w:rsid w:val="00354147"/>
    <w:rsid w:val="00354BBE"/>
    <w:rsid w:val="003670F8"/>
    <w:rsid w:val="00380A8F"/>
    <w:rsid w:val="00380F69"/>
    <w:rsid w:val="00381911"/>
    <w:rsid w:val="00383442"/>
    <w:rsid w:val="0039071A"/>
    <w:rsid w:val="003917E4"/>
    <w:rsid w:val="00393014"/>
    <w:rsid w:val="003A7940"/>
    <w:rsid w:val="003A7999"/>
    <w:rsid w:val="003B000A"/>
    <w:rsid w:val="003B20CA"/>
    <w:rsid w:val="003B6F6F"/>
    <w:rsid w:val="003C3D1C"/>
    <w:rsid w:val="003C7680"/>
    <w:rsid w:val="003D4FBC"/>
    <w:rsid w:val="003D5D3F"/>
    <w:rsid w:val="003D6DE4"/>
    <w:rsid w:val="003F0AF5"/>
    <w:rsid w:val="003F28D7"/>
    <w:rsid w:val="00401676"/>
    <w:rsid w:val="004021C4"/>
    <w:rsid w:val="004051C1"/>
    <w:rsid w:val="004128C7"/>
    <w:rsid w:val="00412A73"/>
    <w:rsid w:val="00414B4F"/>
    <w:rsid w:val="0042096B"/>
    <w:rsid w:val="004221A8"/>
    <w:rsid w:val="00424211"/>
    <w:rsid w:val="00432BBF"/>
    <w:rsid w:val="0044072A"/>
    <w:rsid w:val="0044329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3E23"/>
    <w:rsid w:val="004A2CB6"/>
    <w:rsid w:val="004A44ED"/>
    <w:rsid w:val="004A4A56"/>
    <w:rsid w:val="004B4B12"/>
    <w:rsid w:val="004B7087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1D2A"/>
    <w:rsid w:val="00540076"/>
    <w:rsid w:val="00540ED7"/>
    <w:rsid w:val="00546EA0"/>
    <w:rsid w:val="00552E4D"/>
    <w:rsid w:val="00557121"/>
    <w:rsid w:val="005611D8"/>
    <w:rsid w:val="00580D6D"/>
    <w:rsid w:val="005820E4"/>
    <w:rsid w:val="00583D3A"/>
    <w:rsid w:val="00584633"/>
    <w:rsid w:val="00585828"/>
    <w:rsid w:val="005965D5"/>
    <w:rsid w:val="005A2A2F"/>
    <w:rsid w:val="005B0CFF"/>
    <w:rsid w:val="005B199F"/>
    <w:rsid w:val="005B19CA"/>
    <w:rsid w:val="005B1AE9"/>
    <w:rsid w:val="005B7300"/>
    <w:rsid w:val="005B7AC3"/>
    <w:rsid w:val="005C06C6"/>
    <w:rsid w:val="005C55DC"/>
    <w:rsid w:val="005E49A5"/>
    <w:rsid w:val="005F51C6"/>
    <w:rsid w:val="005F5C60"/>
    <w:rsid w:val="00604080"/>
    <w:rsid w:val="00607F83"/>
    <w:rsid w:val="00624231"/>
    <w:rsid w:val="0064094F"/>
    <w:rsid w:val="00654400"/>
    <w:rsid w:val="006634C8"/>
    <w:rsid w:val="006679A8"/>
    <w:rsid w:val="0067554F"/>
    <w:rsid w:val="0067598B"/>
    <w:rsid w:val="006777ED"/>
    <w:rsid w:val="00677935"/>
    <w:rsid w:val="00681C85"/>
    <w:rsid w:val="006840FF"/>
    <w:rsid w:val="00693CF2"/>
    <w:rsid w:val="00694999"/>
    <w:rsid w:val="006A1490"/>
    <w:rsid w:val="006A287B"/>
    <w:rsid w:val="006B6744"/>
    <w:rsid w:val="006B6F09"/>
    <w:rsid w:val="006B7351"/>
    <w:rsid w:val="006C31D4"/>
    <w:rsid w:val="006C418C"/>
    <w:rsid w:val="006D700D"/>
    <w:rsid w:val="006E3A81"/>
    <w:rsid w:val="006F4C9A"/>
    <w:rsid w:val="0070362C"/>
    <w:rsid w:val="00714F51"/>
    <w:rsid w:val="007209CD"/>
    <w:rsid w:val="00721EF7"/>
    <w:rsid w:val="00724564"/>
    <w:rsid w:val="00724782"/>
    <w:rsid w:val="00727CB8"/>
    <w:rsid w:val="007323A5"/>
    <w:rsid w:val="0073294F"/>
    <w:rsid w:val="0073490D"/>
    <w:rsid w:val="00741162"/>
    <w:rsid w:val="00745232"/>
    <w:rsid w:val="00745879"/>
    <w:rsid w:val="00746887"/>
    <w:rsid w:val="007503C3"/>
    <w:rsid w:val="007526F2"/>
    <w:rsid w:val="00755DCC"/>
    <w:rsid w:val="00756658"/>
    <w:rsid w:val="00781EAA"/>
    <w:rsid w:val="00795D70"/>
    <w:rsid w:val="00797BFB"/>
    <w:rsid w:val="007A00F7"/>
    <w:rsid w:val="007A1013"/>
    <w:rsid w:val="007A319D"/>
    <w:rsid w:val="007A3B14"/>
    <w:rsid w:val="007B61D6"/>
    <w:rsid w:val="007B6957"/>
    <w:rsid w:val="007C65AA"/>
    <w:rsid w:val="007D2CD4"/>
    <w:rsid w:val="007D353B"/>
    <w:rsid w:val="007D3B1F"/>
    <w:rsid w:val="007D56F7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372A"/>
    <w:rsid w:val="00835C5E"/>
    <w:rsid w:val="00844E87"/>
    <w:rsid w:val="008626DE"/>
    <w:rsid w:val="00867091"/>
    <w:rsid w:val="008677EF"/>
    <w:rsid w:val="008722B4"/>
    <w:rsid w:val="008754DE"/>
    <w:rsid w:val="00886DBC"/>
    <w:rsid w:val="00886DE3"/>
    <w:rsid w:val="00890071"/>
    <w:rsid w:val="00890AD4"/>
    <w:rsid w:val="00894523"/>
    <w:rsid w:val="00894605"/>
    <w:rsid w:val="00896C79"/>
    <w:rsid w:val="00897841"/>
    <w:rsid w:val="008A0FFE"/>
    <w:rsid w:val="008A5057"/>
    <w:rsid w:val="008B2527"/>
    <w:rsid w:val="008B4872"/>
    <w:rsid w:val="008C1E26"/>
    <w:rsid w:val="008C57B1"/>
    <w:rsid w:val="008D2863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112B"/>
    <w:rsid w:val="00932F7F"/>
    <w:rsid w:val="009332FF"/>
    <w:rsid w:val="00942B07"/>
    <w:rsid w:val="009536F4"/>
    <w:rsid w:val="00954391"/>
    <w:rsid w:val="009573AF"/>
    <w:rsid w:val="00962575"/>
    <w:rsid w:val="009647D9"/>
    <w:rsid w:val="009655C2"/>
    <w:rsid w:val="00965A87"/>
    <w:rsid w:val="00966C53"/>
    <w:rsid w:val="00971933"/>
    <w:rsid w:val="0097353A"/>
    <w:rsid w:val="00977AF5"/>
    <w:rsid w:val="00977DF3"/>
    <w:rsid w:val="009850A7"/>
    <w:rsid w:val="00990A34"/>
    <w:rsid w:val="0099372A"/>
    <w:rsid w:val="009A56A6"/>
    <w:rsid w:val="009C5839"/>
    <w:rsid w:val="009D37E0"/>
    <w:rsid w:val="009D4C89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20A7"/>
    <w:rsid w:val="00A55019"/>
    <w:rsid w:val="00A5685F"/>
    <w:rsid w:val="00A61469"/>
    <w:rsid w:val="00A64749"/>
    <w:rsid w:val="00A67717"/>
    <w:rsid w:val="00A67790"/>
    <w:rsid w:val="00A7099A"/>
    <w:rsid w:val="00A736EF"/>
    <w:rsid w:val="00A82ED6"/>
    <w:rsid w:val="00AA51CB"/>
    <w:rsid w:val="00AB1017"/>
    <w:rsid w:val="00AB3CC3"/>
    <w:rsid w:val="00AD0A3E"/>
    <w:rsid w:val="00AD431E"/>
    <w:rsid w:val="00AD66A3"/>
    <w:rsid w:val="00AD7CFB"/>
    <w:rsid w:val="00AF4346"/>
    <w:rsid w:val="00AF6086"/>
    <w:rsid w:val="00AF6DD2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79E7"/>
    <w:rsid w:val="00B620CE"/>
    <w:rsid w:val="00B64E20"/>
    <w:rsid w:val="00B70B92"/>
    <w:rsid w:val="00B70E8A"/>
    <w:rsid w:val="00B729E9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C50"/>
    <w:rsid w:val="00C02E03"/>
    <w:rsid w:val="00C0591A"/>
    <w:rsid w:val="00C12513"/>
    <w:rsid w:val="00C3029F"/>
    <w:rsid w:val="00C31779"/>
    <w:rsid w:val="00C404F4"/>
    <w:rsid w:val="00C77C39"/>
    <w:rsid w:val="00C806CD"/>
    <w:rsid w:val="00C827BE"/>
    <w:rsid w:val="00C85A03"/>
    <w:rsid w:val="00CA1B18"/>
    <w:rsid w:val="00CA30E9"/>
    <w:rsid w:val="00CA54B4"/>
    <w:rsid w:val="00CB3198"/>
    <w:rsid w:val="00CB381F"/>
    <w:rsid w:val="00CB5A1B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27DD8"/>
    <w:rsid w:val="00D31E93"/>
    <w:rsid w:val="00D413AD"/>
    <w:rsid w:val="00D4375C"/>
    <w:rsid w:val="00D4588A"/>
    <w:rsid w:val="00D62893"/>
    <w:rsid w:val="00D662DF"/>
    <w:rsid w:val="00D6681B"/>
    <w:rsid w:val="00D703C2"/>
    <w:rsid w:val="00D721BC"/>
    <w:rsid w:val="00D76AC0"/>
    <w:rsid w:val="00D84381"/>
    <w:rsid w:val="00D85E2A"/>
    <w:rsid w:val="00D861D6"/>
    <w:rsid w:val="00DA3A51"/>
    <w:rsid w:val="00DC7238"/>
    <w:rsid w:val="00DC7C70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1AAD"/>
    <w:rsid w:val="00E200AA"/>
    <w:rsid w:val="00E21CFE"/>
    <w:rsid w:val="00E22580"/>
    <w:rsid w:val="00E24540"/>
    <w:rsid w:val="00E26E93"/>
    <w:rsid w:val="00E36E7C"/>
    <w:rsid w:val="00E403A2"/>
    <w:rsid w:val="00E62447"/>
    <w:rsid w:val="00E64B2E"/>
    <w:rsid w:val="00E71A27"/>
    <w:rsid w:val="00E748EB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1E8A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5D5B"/>
    <w:rsid w:val="00F233E9"/>
    <w:rsid w:val="00F26587"/>
    <w:rsid w:val="00F31CDC"/>
    <w:rsid w:val="00F426B2"/>
    <w:rsid w:val="00F479FD"/>
    <w:rsid w:val="00F57C7F"/>
    <w:rsid w:val="00F8060E"/>
    <w:rsid w:val="00F83F1C"/>
    <w:rsid w:val="00F8424F"/>
    <w:rsid w:val="00F85267"/>
    <w:rsid w:val="00F960D9"/>
    <w:rsid w:val="00FA66EF"/>
    <w:rsid w:val="00FA7101"/>
    <w:rsid w:val="00FA72F0"/>
    <w:rsid w:val="00FB27A5"/>
    <w:rsid w:val="00FB3CEF"/>
    <w:rsid w:val="00FD0F8D"/>
    <w:rsid w:val="00FD4486"/>
    <w:rsid w:val="00FD5BF2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1200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55</cp:revision>
  <cp:lastPrinted>2012-03-02T15:52:00Z</cp:lastPrinted>
  <dcterms:created xsi:type="dcterms:W3CDTF">2013-03-12T16:15:00Z</dcterms:created>
  <dcterms:modified xsi:type="dcterms:W3CDTF">2013-11-05T17:39:00Z</dcterms:modified>
</cp:coreProperties>
</file>